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84A4" w14:textId="77777777" w:rsidR="00B65D1A" w:rsidRDefault="00B65D1A" w:rsidP="00B65D1A">
      <w:pPr>
        <w:rPr>
          <w:rFonts w:ascii="Arial" w:hAnsi="Arial" w:cs="Arial"/>
          <w:b/>
          <w:bCs/>
          <w:sz w:val="24"/>
          <w:szCs w:val="24"/>
        </w:rPr>
      </w:pPr>
      <w:r>
        <w:rPr>
          <w:rFonts w:ascii="Arial" w:hAnsi="Arial" w:cs="Arial"/>
          <w:b/>
          <w:bCs/>
          <w:sz w:val="24"/>
          <w:szCs w:val="24"/>
        </w:rPr>
        <w:t>M20 junctions 8 to 10a: overnight closure information</w:t>
      </w:r>
    </w:p>
    <w:p w14:paraId="5EF04312" w14:textId="77777777" w:rsidR="00B65D1A" w:rsidRDefault="00B65D1A" w:rsidP="00B65D1A">
      <w:pPr>
        <w:rPr>
          <w:rFonts w:ascii="Arial" w:hAnsi="Arial" w:cs="Arial"/>
          <w:sz w:val="24"/>
          <w:szCs w:val="24"/>
        </w:rPr>
      </w:pPr>
    </w:p>
    <w:p w14:paraId="4249EBEC" w14:textId="77777777" w:rsidR="00B65D1A" w:rsidRDefault="00B65D1A" w:rsidP="00B65D1A">
      <w:pPr>
        <w:rPr>
          <w:rFonts w:ascii="Arial" w:hAnsi="Arial" w:cs="Arial"/>
          <w:sz w:val="24"/>
          <w:szCs w:val="24"/>
        </w:rPr>
      </w:pPr>
      <w:r>
        <w:rPr>
          <w:rFonts w:ascii="Arial" w:hAnsi="Arial" w:cs="Arial"/>
          <w:sz w:val="24"/>
          <w:szCs w:val="24"/>
        </w:rPr>
        <w:t xml:space="preserve">As you know, work on the M20 Moveable Barrier Scheme is currently paused whilst the Operation Brock contraflow is active. Whilst the majority of our work can’t be undertaken while the contraflow is active, we are able to undertake certain activities to try and minimise the length of the scheme as much as possible. This includes CCTV work located by the junction 9 slip roads, as well as some planned maintenance work to ensure the minimum number of closures required on this stretch of road. To carry out this work safely, we’ll need to close the road overnight on the following dates. </w:t>
      </w:r>
    </w:p>
    <w:p w14:paraId="28EC832B" w14:textId="77777777" w:rsidR="00B65D1A" w:rsidRDefault="00B65D1A" w:rsidP="00B65D1A"/>
    <w:p w14:paraId="1470D893" w14:textId="77777777" w:rsidR="00B65D1A" w:rsidRDefault="00B65D1A" w:rsidP="00B65D1A">
      <w:pPr>
        <w:pStyle w:val="NormalWeb"/>
        <w:spacing w:before="0" w:beforeAutospacing="0" w:after="0" w:afterAutospacing="0"/>
        <w:rPr>
          <w:rFonts w:ascii="Arial" w:hAnsi="Arial" w:cs="Arial"/>
          <w:b/>
          <w:bCs/>
          <w:color w:val="00B0F0"/>
          <w:sz w:val="24"/>
          <w:szCs w:val="24"/>
        </w:rPr>
      </w:pPr>
      <w:r>
        <w:rPr>
          <w:rFonts w:ascii="Arial" w:hAnsi="Arial" w:cs="Arial"/>
          <w:b/>
          <w:bCs/>
          <w:color w:val="00B0F0"/>
          <w:sz w:val="24"/>
          <w:szCs w:val="24"/>
        </w:rPr>
        <w:t>London-bound overnight closures</w:t>
      </w:r>
    </w:p>
    <w:p w14:paraId="48312B9C" w14:textId="77777777" w:rsidR="00B65D1A" w:rsidRDefault="00B65D1A" w:rsidP="00B65D1A">
      <w:pPr>
        <w:pStyle w:val="NormalWeb"/>
        <w:spacing w:before="0" w:beforeAutospacing="0" w:after="0" w:afterAutospacing="0"/>
        <w:rPr>
          <w:rFonts w:ascii="Arial" w:hAnsi="Arial" w:cs="Arial"/>
          <w:sz w:val="24"/>
          <w:szCs w:val="24"/>
        </w:rPr>
      </w:pPr>
    </w:p>
    <w:p w14:paraId="2162DFF5" w14:textId="77777777" w:rsidR="00B65D1A" w:rsidRDefault="00B65D1A" w:rsidP="00B65D1A">
      <w:pPr>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 xml:space="preserve">The London-bound M20 will be closed between </w:t>
      </w:r>
      <w:r>
        <w:rPr>
          <w:rFonts w:ascii="Arial" w:eastAsia="Times New Roman" w:hAnsi="Arial" w:cs="Arial"/>
          <w:b/>
          <w:bCs/>
          <w:sz w:val="24"/>
          <w:szCs w:val="24"/>
          <w:lang w:eastAsia="en-GB"/>
        </w:rPr>
        <w:t xml:space="preserve">junctions 10a and 9 from 9:00pm on Sunday 14 August until 6:00am on Monday 15 August 2022. </w:t>
      </w:r>
      <w:r>
        <w:rPr>
          <w:rFonts w:ascii="Arial" w:eastAsia="Times New Roman" w:hAnsi="Arial" w:cs="Arial"/>
          <w:sz w:val="24"/>
          <w:szCs w:val="24"/>
          <w:lang w:eastAsia="en-GB"/>
        </w:rPr>
        <w:t>A clearly signed diversion route along the A2070, A28 and A20 will be in place,</w:t>
      </w:r>
    </w:p>
    <w:p w14:paraId="69367D23" w14:textId="77777777" w:rsidR="00B65D1A" w:rsidRDefault="00B65D1A" w:rsidP="00B65D1A">
      <w:pPr>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The London-bound M20 will be closed between</w:t>
      </w:r>
      <w:r>
        <w:rPr>
          <w:rFonts w:ascii="Arial" w:eastAsia="Times New Roman" w:hAnsi="Arial" w:cs="Arial"/>
          <w:b/>
          <w:bCs/>
          <w:sz w:val="24"/>
          <w:szCs w:val="24"/>
          <w:lang w:eastAsia="en-GB"/>
        </w:rPr>
        <w:t xml:space="preserve"> junctions 9 and 8 from 9:00pm on Sunday 21 August until 6:00am on Monday 22 August 2022. </w:t>
      </w:r>
      <w:r>
        <w:rPr>
          <w:rFonts w:ascii="Arial" w:eastAsia="Times New Roman" w:hAnsi="Arial" w:cs="Arial"/>
          <w:sz w:val="24"/>
          <w:szCs w:val="24"/>
          <w:lang w:eastAsia="en-GB"/>
        </w:rPr>
        <w:t>A clearly signed diversion route along the A20 will be in place. Over-height vehicles should use the A2, M2 and A249. Should the Brock contraflow still be active, coastbound traffic will be diverted along the hard shoulder of the M20 coastbound carriageway.</w:t>
      </w:r>
    </w:p>
    <w:p w14:paraId="6A6B9E53" w14:textId="77777777" w:rsidR="00B65D1A" w:rsidRDefault="00B65D1A" w:rsidP="00B65D1A">
      <w:pPr>
        <w:pStyle w:val="NormalWeb"/>
        <w:spacing w:before="0" w:beforeAutospacing="0" w:after="0" w:afterAutospacing="0"/>
        <w:rPr>
          <w:rFonts w:ascii="Arial" w:hAnsi="Arial" w:cs="Arial"/>
          <w:sz w:val="24"/>
          <w:szCs w:val="24"/>
        </w:rPr>
      </w:pPr>
    </w:p>
    <w:p w14:paraId="3DA5C499" w14:textId="77777777" w:rsidR="00B65D1A" w:rsidRDefault="00B65D1A" w:rsidP="00B65D1A">
      <w:pPr>
        <w:pStyle w:val="NormalWeb"/>
        <w:spacing w:before="0" w:beforeAutospacing="0" w:after="0" w:afterAutospacing="0"/>
        <w:rPr>
          <w:rFonts w:ascii="Arial" w:hAnsi="Arial" w:cs="Arial"/>
          <w:b/>
          <w:bCs/>
          <w:color w:val="00B0F0"/>
          <w:sz w:val="24"/>
          <w:szCs w:val="24"/>
        </w:rPr>
      </w:pPr>
      <w:r>
        <w:rPr>
          <w:rFonts w:ascii="Arial" w:hAnsi="Arial" w:cs="Arial"/>
          <w:b/>
          <w:bCs/>
          <w:color w:val="00B0F0"/>
          <w:sz w:val="24"/>
          <w:szCs w:val="24"/>
        </w:rPr>
        <w:t>Coastbound overnight closures</w:t>
      </w:r>
    </w:p>
    <w:p w14:paraId="1B73F162" w14:textId="77777777" w:rsidR="00B65D1A" w:rsidRDefault="00B65D1A" w:rsidP="00B65D1A">
      <w:pPr>
        <w:pStyle w:val="NormalWeb"/>
        <w:spacing w:before="0" w:beforeAutospacing="0" w:after="0" w:afterAutospacing="0"/>
        <w:rPr>
          <w:rFonts w:ascii="Arial" w:hAnsi="Arial" w:cs="Arial"/>
          <w:sz w:val="24"/>
          <w:szCs w:val="24"/>
        </w:rPr>
      </w:pPr>
    </w:p>
    <w:p w14:paraId="4A00013C" w14:textId="77777777" w:rsidR="00B65D1A" w:rsidRDefault="00B65D1A" w:rsidP="00B65D1A">
      <w:pPr>
        <w:pStyle w:val="ListParagraph"/>
        <w:numPr>
          <w:ilvl w:val="0"/>
          <w:numId w:val="2"/>
        </w:numPr>
        <w:rPr>
          <w:rFonts w:ascii="Arial" w:hAnsi="Arial" w:cs="Arial"/>
          <w:sz w:val="24"/>
          <w:szCs w:val="24"/>
        </w:rPr>
      </w:pPr>
      <w:r>
        <w:rPr>
          <w:rFonts w:ascii="Arial" w:hAnsi="Arial" w:cs="Arial"/>
          <w:sz w:val="24"/>
          <w:szCs w:val="24"/>
        </w:rPr>
        <w:t xml:space="preserve">The coastbound M20 will be closed overnight for </w:t>
      </w:r>
      <w:r>
        <w:rPr>
          <w:rFonts w:ascii="Arial" w:hAnsi="Arial" w:cs="Arial"/>
          <w:b/>
          <w:bCs/>
          <w:sz w:val="24"/>
          <w:szCs w:val="24"/>
        </w:rPr>
        <w:t>four nights</w:t>
      </w:r>
      <w:r>
        <w:rPr>
          <w:rFonts w:ascii="Arial" w:hAnsi="Arial" w:cs="Arial"/>
          <w:sz w:val="24"/>
          <w:szCs w:val="24"/>
        </w:rPr>
        <w:t xml:space="preserve"> between </w:t>
      </w:r>
      <w:r>
        <w:rPr>
          <w:rFonts w:ascii="Arial" w:hAnsi="Arial" w:cs="Arial"/>
          <w:b/>
          <w:bCs/>
          <w:sz w:val="24"/>
          <w:szCs w:val="24"/>
        </w:rPr>
        <w:t>junctions 9 and 10a</w:t>
      </w:r>
      <w:r>
        <w:rPr>
          <w:rFonts w:ascii="Arial" w:hAnsi="Arial" w:cs="Arial"/>
          <w:sz w:val="24"/>
          <w:szCs w:val="24"/>
        </w:rPr>
        <w:t xml:space="preserve">. The road will be closed from </w:t>
      </w:r>
      <w:r>
        <w:rPr>
          <w:rFonts w:ascii="Arial" w:hAnsi="Arial" w:cs="Arial"/>
          <w:b/>
          <w:bCs/>
          <w:sz w:val="24"/>
          <w:szCs w:val="24"/>
        </w:rPr>
        <w:t xml:space="preserve">9:00pm to 6:00am each night on the 15, 16, 17 and 18 August 2022. </w:t>
      </w:r>
      <w:r>
        <w:rPr>
          <w:rFonts w:ascii="Arial" w:hAnsi="Arial" w:cs="Arial"/>
          <w:sz w:val="24"/>
          <w:szCs w:val="24"/>
        </w:rPr>
        <w:t>A clearly signed diversion route along the A20, A28 and A2070 will be in place.</w:t>
      </w:r>
    </w:p>
    <w:p w14:paraId="7D3C4352" w14:textId="77777777" w:rsidR="00B65D1A" w:rsidRDefault="00B65D1A" w:rsidP="00B65D1A">
      <w:pPr>
        <w:pStyle w:val="NormalWeb"/>
        <w:spacing w:before="0" w:beforeAutospacing="0" w:after="0" w:afterAutospacing="0"/>
        <w:rPr>
          <w:rFonts w:ascii="Arial" w:hAnsi="Arial" w:cs="Arial"/>
          <w:b/>
          <w:bCs/>
          <w:sz w:val="24"/>
          <w:szCs w:val="24"/>
        </w:rPr>
      </w:pPr>
    </w:p>
    <w:p w14:paraId="0BEF898B" w14:textId="77777777" w:rsidR="00B65D1A" w:rsidRDefault="00B65D1A" w:rsidP="00B65D1A">
      <w:pPr>
        <w:pStyle w:val="NormalWeb"/>
        <w:spacing w:before="0" w:beforeAutospacing="0" w:after="0" w:afterAutospacing="0"/>
        <w:rPr>
          <w:rFonts w:ascii="Arial" w:hAnsi="Arial" w:cs="Arial"/>
          <w:b/>
          <w:bCs/>
          <w:color w:val="00B0F0"/>
          <w:sz w:val="24"/>
          <w:szCs w:val="24"/>
        </w:rPr>
      </w:pPr>
      <w:r>
        <w:rPr>
          <w:rFonts w:ascii="Arial" w:hAnsi="Arial" w:cs="Arial"/>
          <w:b/>
          <w:bCs/>
          <w:color w:val="00B0F0"/>
          <w:sz w:val="24"/>
          <w:szCs w:val="24"/>
        </w:rPr>
        <w:t>Other M20 overnight closures</w:t>
      </w:r>
    </w:p>
    <w:p w14:paraId="7F7C4A92" w14:textId="77777777" w:rsidR="00B65D1A" w:rsidRDefault="00B65D1A" w:rsidP="00B65D1A">
      <w:pPr>
        <w:rPr>
          <w:rFonts w:ascii="Arial" w:hAnsi="Arial" w:cs="Arial"/>
          <w:sz w:val="24"/>
          <w:szCs w:val="24"/>
          <w:lang w:eastAsia="en-GB"/>
        </w:rPr>
      </w:pPr>
    </w:p>
    <w:p w14:paraId="5E45C244" w14:textId="77777777" w:rsidR="00B65D1A" w:rsidRDefault="00B65D1A" w:rsidP="00B65D1A">
      <w:pPr>
        <w:rPr>
          <w:rFonts w:ascii="Arial" w:hAnsi="Arial" w:cs="Arial"/>
          <w:sz w:val="24"/>
          <w:szCs w:val="24"/>
          <w:lang w:eastAsia="en-GB"/>
        </w:rPr>
      </w:pPr>
      <w:r>
        <w:rPr>
          <w:rFonts w:ascii="Arial" w:hAnsi="Arial" w:cs="Arial"/>
          <w:sz w:val="24"/>
          <w:szCs w:val="24"/>
          <w:lang w:eastAsia="en-GB"/>
        </w:rPr>
        <w:t xml:space="preserve">I also wanted to make you aware of an upcoming closure on the M20 Sandling to </w:t>
      </w:r>
      <w:proofErr w:type="spellStart"/>
      <w:r>
        <w:rPr>
          <w:rFonts w:ascii="Arial" w:hAnsi="Arial" w:cs="Arial"/>
          <w:sz w:val="24"/>
          <w:szCs w:val="24"/>
          <w:lang w:eastAsia="en-GB"/>
        </w:rPr>
        <w:t>Harbourland</w:t>
      </w:r>
      <w:proofErr w:type="spellEnd"/>
      <w:r>
        <w:rPr>
          <w:rFonts w:ascii="Arial" w:hAnsi="Arial" w:cs="Arial"/>
          <w:sz w:val="24"/>
          <w:szCs w:val="24"/>
          <w:lang w:eastAsia="en-GB"/>
        </w:rPr>
        <w:t xml:space="preserve"> Scheme. The project will be carrying out repairs to the drainage system on the M20 coastbound carriageway between junctions 6 and 7. To carry out this work, the </w:t>
      </w:r>
      <w:r>
        <w:rPr>
          <w:rFonts w:ascii="Arial" w:hAnsi="Arial" w:cs="Arial"/>
          <w:b/>
          <w:bCs/>
          <w:sz w:val="24"/>
          <w:szCs w:val="24"/>
          <w:lang w:eastAsia="en-GB"/>
        </w:rPr>
        <w:t>junction 6 coastbound entry slip road</w:t>
      </w:r>
      <w:r>
        <w:rPr>
          <w:rFonts w:ascii="Arial" w:hAnsi="Arial" w:cs="Arial"/>
          <w:sz w:val="24"/>
          <w:szCs w:val="24"/>
          <w:lang w:eastAsia="en-GB"/>
        </w:rPr>
        <w:t xml:space="preserve"> (A229 </w:t>
      </w:r>
      <w:proofErr w:type="spellStart"/>
      <w:r>
        <w:rPr>
          <w:rFonts w:ascii="Arial" w:hAnsi="Arial" w:cs="Arial"/>
          <w:sz w:val="24"/>
          <w:szCs w:val="24"/>
          <w:lang w:eastAsia="en-GB"/>
        </w:rPr>
        <w:t>Cobtree</w:t>
      </w:r>
      <w:proofErr w:type="spellEnd"/>
      <w:r>
        <w:rPr>
          <w:rFonts w:ascii="Arial" w:hAnsi="Arial" w:cs="Arial"/>
          <w:sz w:val="24"/>
          <w:szCs w:val="24"/>
          <w:lang w:eastAsia="en-GB"/>
        </w:rPr>
        <w:t xml:space="preserve"> roundabout) </w:t>
      </w:r>
      <w:r>
        <w:rPr>
          <w:rFonts w:ascii="Arial" w:hAnsi="Arial" w:cs="Arial"/>
          <w:b/>
          <w:bCs/>
          <w:sz w:val="24"/>
          <w:szCs w:val="24"/>
          <w:lang w:eastAsia="en-GB"/>
        </w:rPr>
        <w:t>will be closed from</w:t>
      </w:r>
      <w:r>
        <w:rPr>
          <w:rFonts w:ascii="Arial" w:hAnsi="Arial" w:cs="Arial"/>
          <w:sz w:val="24"/>
          <w:szCs w:val="24"/>
          <w:lang w:eastAsia="en-GB"/>
        </w:rPr>
        <w:t xml:space="preserve"> </w:t>
      </w:r>
      <w:r>
        <w:rPr>
          <w:rFonts w:ascii="Arial" w:hAnsi="Arial" w:cs="Arial"/>
          <w:b/>
          <w:bCs/>
          <w:sz w:val="24"/>
          <w:szCs w:val="24"/>
          <w:lang w:eastAsia="en-GB"/>
        </w:rPr>
        <w:t>8:00pm Friday 12 August until 6:00am Saturday 13 August 2022</w:t>
      </w:r>
      <w:r>
        <w:rPr>
          <w:rFonts w:ascii="Arial" w:hAnsi="Arial" w:cs="Arial"/>
          <w:sz w:val="24"/>
          <w:szCs w:val="24"/>
          <w:lang w:eastAsia="en-GB"/>
        </w:rPr>
        <w:t>. To join the M20 coastbound carriageway at junction 6, please use the London-bound carriageway and travel to junction 4 to turn around. For traffic wanting to join the M20 coastbound at Coldharbour Lane, there will be no access to the main M20 carriageway using the link road. Please follow diversion signs to leave at junction 6, use the London-bound carriageway and travel to junction 4 and return, or join the London-bound carriageway at Coldharbour Lane to travel to junction 4. Traffic will still be able to exit the M20 using the coastbound link road to access junction 6 and the A229.</w:t>
      </w:r>
    </w:p>
    <w:p w14:paraId="353A9507" w14:textId="77777777" w:rsidR="00B65D1A" w:rsidRDefault="00B65D1A" w:rsidP="00B65D1A">
      <w:pPr>
        <w:rPr>
          <w:rFonts w:ascii="Arial" w:hAnsi="Arial" w:cs="Arial"/>
          <w:sz w:val="24"/>
          <w:szCs w:val="24"/>
        </w:rPr>
      </w:pPr>
    </w:p>
    <w:p w14:paraId="2373FDB8" w14:textId="77777777" w:rsidR="00B65D1A" w:rsidRDefault="00B65D1A" w:rsidP="00B65D1A">
      <w:pPr>
        <w:rPr>
          <w:rStyle w:val="Hyperlink"/>
        </w:rPr>
      </w:pPr>
      <w:r>
        <w:rPr>
          <w:rFonts w:ascii="Arial" w:hAnsi="Arial" w:cs="Arial"/>
          <w:sz w:val="24"/>
          <w:szCs w:val="24"/>
        </w:rPr>
        <w:t xml:space="preserve">There may be occasions due to unforeseen circumstances, for example safety critical emergency work, where we may be unable to publicise closures in advance. Similarly, our dates are subject to change in the case of adverse weather or other unplanned events. You can check the National Highways closure report </w:t>
      </w:r>
      <w:r>
        <w:rPr>
          <w:rStyle w:val="Hyperlink"/>
          <w:rFonts w:ascii="Arial" w:hAnsi="Arial" w:cs="Arial"/>
          <w:color w:val="auto"/>
          <w:sz w:val="24"/>
          <w:szCs w:val="24"/>
          <w:u w:val="none"/>
        </w:rPr>
        <w:t xml:space="preserve">which is </w:t>
      </w:r>
      <w:r>
        <w:rPr>
          <w:rStyle w:val="Hyperlink"/>
          <w:rFonts w:ascii="Arial" w:hAnsi="Arial" w:cs="Arial"/>
          <w:color w:val="auto"/>
          <w:sz w:val="24"/>
          <w:szCs w:val="24"/>
          <w:u w:val="none"/>
        </w:rPr>
        <w:lastRenderedPageBreak/>
        <w:t xml:space="preserve">updated daily with the latest information: </w:t>
      </w:r>
      <w:hyperlink r:id="rId5" w:history="1">
        <w:r>
          <w:rPr>
            <w:rStyle w:val="Hyperlink"/>
            <w:rFonts w:ascii="Arial" w:hAnsi="Arial" w:cs="Arial"/>
            <w:sz w:val="24"/>
            <w:szCs w:val="24"/>
          </w:rPr>
          <w:t>https://nationalhighways.co.uk/travel-updates/daily-closure-report/</w:t>
        </w:r>
      </w:hyperlink>
      <w:r>
        <w:rPr>
          <w:rStyle w:val="Hyperlink"/>
          <w:rFonts w:ascii="Arial" w:hAnsi="Arial" w:cs="Arial"/>
          <w:sz w:val="24"/>
          <w:szCs w:val="24"/>
        </w:rPr>
        <w:t>.</w:t>
      </w:r>
    </w:p>
    <w:p w14:paraId="33D93CF5" w14:textId="77777777" w:rsidR="00B65D1A" w:rsidRDefault="00B65D1A" w:rsidP="00B65D1A">
      <w:pPr>
        <w:pStyle w:val="NormalWeb"/>
        <w:spacing w:before="0" w:beforeAutospacing="0" w:after="0" w:afterAutospacing="0"/>
      </w:pPr>
    </w:p>
    <w:p w14:paraId="300456ED" w14:textId="77777777" w:rsidR="00B65D1A" w:rsidRDefault="00B65D1A" w:rsidP="00B65D1A">
      <w:pPr>
        <w:pStyle w:val="NormalWeb"/>
        <w:spacing w:before="0" w:beforeAutospacing="0" w:after="0" w:afterAutospacing="0"/>
        <w:rPr>
          <w:rFonts w:ascii="Arial" w:hAnsi="Arial" w:cs="Arial"/>
          <w:sz w:val="24"/>
          <w:szCs w:val="24"/>
        </w:rPr>
      </w:pPr>
      <w:r>
        <w:rPr>
          <w:rFonts w:ascii="Arial" w:hAnsi="Arial" w:cs="Arial"/>
          <w:sz w:val="24"/>
          <w:szCs w:val="24"/>
        </w:rPr>
        <w:t xml:space="preserve">You can also find all the latest information on our Twitter feed, Facebook page, and the traffic information pages of our website at </w:t>
      </w:r>
      <w:hyperlink r:id="rId6" w:history="1">
        <w:r>
          <w:rPr>
            <w:rStyle w:val="Hyperlink"/>
            <w:rFonts w:ascii="Arial" w:hAnsi="Arial" w:cs="Arial"/>
            <w:sz w:val="24"/>
            <w:szCs w:val="24"/>
          </w:rPr>
          <w:t>https://nationalhighways.co.uk/travel-updates/</w:t>
        </w:r>
      </w:hyperlink>
      <w:r>
        <w:rPr>
          <w:rFonts w:ascii="Arial" w:hAnsi="Arial" w:cs="Arial"/>
          <w:sz w:val="24"/>
          <w:szCs w:val="24"/>
        </w:rPr>
        <w:t xml:space="preserve">. </w:t>
      </w:r>
    </w:p>
    <w:p w14:paraId="3187865C" w14:textId="77777777" w:rsidR="00B65D1A" w:rsidRDefault="00B65D1A" w:rsidP="00B65D1A">
      <w:pPr>
        <w:rPr>
          <w:rFonts w:ascii="Arial" w:hAnsi="Arial" w:cs="Arial"/>
          <w:sz w:val="24"/>
          <w:szCs w:val="24"/>
        </w:rPr>
      </w:pPr>
    </w:p>
    <w:p w14:paraId="373A3D1B" w14:textId="77777777" w:rsidR="00B65D1A" w:rsidRDefault="00B65D1A" w:rsidP="00B65D1A">
      <w:pPr>
        <w:spacing w:line="360" w:lineRule="auto"/>
        <w:rPr>
          <w:rFonts w:ascii="Arial" w:hAnsi="Arial" w:cs="Arial"/>
          <w:sz w:val="24"/>
          <w:szCs w:val="24"/>
        </w:rPr>
      </w:pPr>
      <w:r>
        <w:rPr>
          <w:rFonts w:ascii="Arial" w:hAnsi="Arial" w:cs="Arial"/>
          <w:sz w:val="24"/>
          <w:szCs w:val="24"/>
        </w:rPr>
        <w:t>Thank you for your cooperation whilst we carry out this work.</w:t>
      </w:r>
    </w:p>
    <w:p w14:paraId="50470BCD" w14:textId="77777777" w:rsidR="00B65D1A" w:rsidRDefault="00B65D1A" w:rsidP="00B65D1A">
      <w:pPr>
        <w:spacing w:line="360" w:lineRule="auto"/>
        <w:rPr>
          <w:rFonts w:ascii="Arial" w:hAnsi="Arial" w:cs="Arial"/>
          <w:sz w:val="24"/>
          <w:szCs w:val="24"/>
        </w:rPr>
      </w:pPr>
      <w:r>
        <w:rPr>
          <w:rFonts w:ascii="Arial" w:hAnsi="Arial" w:cs="Arial"/>
          <w:sz w:val="24"/>
          <w:szCs w:val="24"/>
        </w:rPr>
        <w:t>Yours faithfully,</w:t>
      </w:r>
    </w:p>
    <w:p w14:paraId="509C8CE4" w14:textId="77777777" w:rsidR="00B65D1A" w:rsidRDefault="00B65D1A" w:rsidP="00B65D1A">
      <w:pPr>
        <w:rPr>
          <w:rFonts w:ascii="Arial" w:hAnsi="Arial" w:cs="Arial"/>
          <w:b/>
          <w:bCs/>
          <w:sz w:val="24"/>
          <w:szCs w:val="24"/>
        </w:rPr>
      </w:pPr>
    </w:p>
    <w:p w14:paraId="20D5E35E" w14:textId="77777777" w:rsidR="00B65D1A" w:rsidRDefault="00B65D1A" w:rsidP="00B65D1A">
      <w:pPr>
        <w:rPr>
          <w:rFonts w:ascii="Arial" w:hAnsi="Arial" w:cs="Arial"/>
          <w:b/>
          <w:bCs/>
          <w:sz w:val="24"/>
          <w:szCs w:val="24"/>
        </w:rPr>
      </w:pPr>
      <w:proofErr w:type="spellStart"/>
      <w:r>
        <w:rPr>
          <w:rFonts w:ascii="Arial" w:hAnsi="Arial" w:cs="Arial"/>
          <w:b/>
          <w:bCs/>
          <w:sz w:val="24"/>
          <w:szCs w:val="24"/>
        </w:rPr>
        <w:t>Afsheen</w:t>
      </w:r>
      <w:proofErr w:type="spellEnd"/>
      <w:r>
        <w:rPr>
          <w:rFonts w:ascii="Arial" w:hAnsi="Arial" w:cs="Arial"/>
          <w:b/>
          <w:bCs/>
          <w:sz w:val="24"/>
          <w:szCs w:val="24"/>
        </w:rPr>
        <w:t xml:space="preserve"> </w:t>
      </w:r>
      <w:proofErr w:type="spellStart"/>
      <w:r>
        <w:rPr>
          <w:rFonts w:ascii="Arial" w:hAnsi="Arial" w:cs="Arial"/>
          <w:b/>
          <w:bCs/>
          <w:sz w:val="24"/>
          <w:szCs w:val="24"/>
        </w:rPr>
        <w:t>Mortazaie</w:t>
      </w:r>
      <w:proofErr w:type="spellEnd"/>
      <w:r>
        <w:rPr>
          <w:rFonts w:ascii="Arial" w:hAnsi="Arial" w:cs="Arial"/>
          <w:b/>
          <w:bCs/>
          <w:sz w:val="24"/>
          <w:szCs w:val="24"/>
        </w:rPr>
        <w:t>-Far,</w:t>
      </w:r>
    </w:p>
    <w:p w14:paraId="48804D23" w14:textId="77777777" w:rsidR="00B65D1A" w:rsidRDefault="00B65D1A" w:rsidP="00B65D1A">
      <w:pPr>
        <w:rPr>
          <w:rFonts w:ascii="Arial" w:hAnsi="Arial" w:cs="Arial"/>
          <w:b/>
          <w:bCs/>
          <w:sz w:val="24"/>
          <w:szCs w:val="24"/>
          <w:lang w:val="en"/>
        </w:rPr>
      </w:pPr>
      <w:r>
        <w:rPr>
          <w:rFonts w:ascii="Arial" w:hAnsi="Arial" w:cs="Arial"/>
          <w:b/>
          <w:bCs/>
          <w:sz w:val="24"/>
          <w:szCs w:val="24"/>
          <w:lang w:val="en"/>
        </w:rPr>
        <w:t>Project Manager</w:t>
      </w:r>
    </w:p>
    <w:p w14:paraId="7D1C1632" w14:textId="77777777" w:rsidR="00B65D1A" w:rsidRDefault="00B65D1A" w:rsidP="00B65D1A">
      <w:pPr>
        <w:spacing w:line="360" w:lineRule="auto"/>
        <w:rPr>
          <w:rFonts w:ascii="Arial" w:hAnsi="Arial" w:cs="Arial"/>
          <w:sz w:val="24"/>
          <w:szCs w:val="24"/>
        </w:rPr>
      </w:pPr>
      <w:r>
        <w:rPr>
          <w:rFonts w:ascii="Arial" w:hAnsi="Arial" w:cs="Arial"/>
          <w:sz w:val="24"/>
          <w:szCs w:val="24"/>
        </w:rPr>
        <w:t xml:space="preserve">National Highways | Bridge House | 1 Walnut Tree Close | Guildford | GU1 4LZ </w:t>
      </w:r>
    </w:p>
    <w:p w14:paraId="398C7E3E" w14:textId="77777777" w:rsidR="00B65D1A" w:rsidRDefault="00B65D1A" w:rsidP="00B65D1A">
      <w:pPr>
        <w:spacing w:line="360" w:lineRule="auto"/>
        <w:rPr>
          <w:rFonts w:ascii="Arial" w:hAnsi="Arial" w:cs="Arial"/>
          <w:sz w:val="24"/>
          <w:szCs w:val="24"/>
        </w:rPr>
      </w:pPr>
      <w:r>
        <w:rPr>
          <w:rFonts w:ascii="Arial" w:hAnsi="Arial" w:cs="Arial"/>
          <w:sz w:val="24"/>
          <w:szCs w:val="24"/>
        </w:rPr>
        <w:t xml:space="preserve">Web: </w:t>
      </w:r>
      <w:hyperlink r:id="rId7" w:history="1">
        <w:r>
          <w:rPr>
            <w:rStyle w:val="Hyperlink"/>
            <w:rFonts w:ascii="Arial" w:hAnsi="Arial" w:cs="Arial"/>
            <w:sz w:val="24"/>
            <w:szCs w:val="24"/>
          </w:rPr>
          <w:t>http://www.nationalhighways.co.uk</w:t>
        </w:r>
      </w:hyperlink>
    </w:p>
    <w:p w14:paraId="6146A33F" w14:textId="77777777" w:rsidR="00B65D1A" w:rsidRDefault="00B65D1A"/>
    <w:sectPr w:rsidR="00B65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6B8"/>
    <w:multiLevelType w:val="hybridMultilevel"/>
    <w:tmpl w:val="5A9C7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153D9D"/>
    <w:multiLevelType w:val="hybridMultilevel"/>
    <w:tmpl w:val="ED34A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9810216">
    <w:abstractNumId w:val="1"/>
    <w:lvlOverride w:ilvl="0"/>
    <w:lvlOverride w:ilvl="1"/>
    <w:lvlOverride w:ilvl="2"/>
    <w:lvlOverride w:ilvl="3"/>
    <w:lvlOverride w:ilvl="4"/>
    <w:lvlOverride w:ilvl="5"/>
    <w:lvlOverride w:ilvl="6"/>
    <w:lvlOverride w:ilvl="7"/>
    <w:lvlOverride w:ilvl="8"/>
  </w:num>
  <w:num w:numId="2" w16cid:durableId="9713311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1A"/>
    <w:rsid w:val="00B6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27C4"/>
  <w15:chartTrackingRefBased/>
  <w15:docId w15:val="{9A9759F8-4A3D-4252-B0B8-52A01A15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D1A"/>
    <w:rPr>
      <w:color w:val="0563C1"/>
      <w:u w:val="single"/>
    </w:rPr>
  </w:style>
  <w:style w:type="paragraph" w:styleId="NormalWeb">
    <w:name w:val="Normal (Web)"/>
    <w:basedOn w:val="Normal"/>
    <w:uiPriority w:val="99"/>
    <w:semiHidden/>
    <w:unhideWhenUsed/>
    <w:rsid w:val="00B65D1A"/>
    <w:pPr>
      <w:spacing w:before="100" w:beforeAutospacing="1" w:after="100" w:afterAutospacing="1"/>
    </w:pPr>
    <w:rPr>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basedOn w:val="DefaultParagraphFont"/>
    <w:link w:val="ListParagraph"/>
    <w:uiPriority w:val="34"/>
    <w:locked/>
    <w:rsid w:val="00B65D1A"/>
    <w:rPr>
      <w:rFonts w:ascii="Calibri" w:hAnsi="Calibri" w:cs="Calibri"/>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B65D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urldefense.com%2Fv3%2F__https%3A%2Feur02.safelinks.protection.outlook.com%2F%3Furl%3Dhttps*3A*2F*2Furldefense.com*2Fv3*2F__https*3A*2Feur02.safelinks.protection.outlook.com*2F*3Furl*3Dhttp*3A*2F*2Fwww.nationalhighways.co.uk*2F*26data*3D04*7C01*7CAshley.Lovell*40highwaysengland.co.uk*7C6d92be2991894c01447608d9efbaf6ee*7C29509fb27faf4f8bb7a232f96ec5de6c*7C0*7C0*7C637804408575149721*7CUnknown*7CTWFpbGZsb3d8eyJWIjoiMC4wLjAwMDAiLCJQIjoiV2luMzIiLCJBTiI6Ik1haWwiLCJXVCI6Mn0*3D*7C3000*26sdata*3DKce3t5SheYt4rRMqUgH55PryGdjl3qKshsVPSmUxO5k*3D*26reserved*3D0__*3BJSUlJSUlJSUlJSUlJSUlJSU!!OepYZ6Q!sHW-XALe1R2P3hyhYK2sg1LN9TE_BMo4iGYYyfDkah6lUiU1m1qotZuNgKgw4-u_5xhXrgBe*24%26data%3D04*7C01*7CAshley.Lovell*40highwaysengland.co.uk*7C6cf0f764c8c54fd657c308da01d167de*7C29509fb27faf4f8bb7a232f96ec5de6c*7C0*7C0*7C637824296161060428*7CUnknown*7CTWFpbGZsb3d8eyJWIjoiMC4wLjAwMDAiLCJQIjoiV2luMzIiLCJBTiI6Ik1haWwiLCJXVCI6Mn0*3D*7C3000%26sdata%3DS6HFvKwe6F0Xnrn5ICoKbIdWRye9ZYxhUtiNUgHeeg8*3D%26reserved%3D0__%3BJSUlJSUlJSUlJSoqKiolJSoqKioqKioqKioqKiUlKiUlJSUlJSUlJSUlJSUlJSUl!!OepYZ6Q!uFokBzDXtHE1nU6FSxfj-TL_JpwduQaPNWxlKSItEDASn9IUxsovGCT1pLyEbRop-dsc6wAo%24&amp;data=05%7C01%7Ckalc%40kentalc.gov.uk%7C1a309bf457ed446bc5f308da7b774d47%7Cc71e8bd71a0446728795fe649c658937%7C1%7C0%7C637958049587437697%7CUnknown%7CTWFpbGZsb3d8eyJWIjoiMC4wLjAwMDAiLCJQIjoiV2luMzIiLCJBTiI6Ik1haWwiLCJXVCI6Mn0%3D%7C3000%7C%7C%7C&amp;sdata=xYpqbM%2F86pWPw0wP%2BlNCZINA3wVidk%2BaIlvif%2FDORt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nationalhighways.co.uk%2Ftravel-updates%2F&amp;data=05%7C01%7Ckalc%40kentalc.gov.uk%7C1a309bf457ed446bc5f308da7b774d47%7Cc71e8bd71a0446728795fe649c658937%7C1%7C0%7C637958049587437697%7CUnknown%7CTWFpbGZsb3d8eyJWIjoiMC4wLjAwMDAiLCJQIjoiV2luMzIiLCJBTiI6Ik1haWwiLCJXVCI6Mn0%3D%7C3000%7C%7C%7C&amp;sdata=LeIos%2FYvP8x0B12tIquyNCxj73qAhHBee9yn%2B40xl%2FQ%3D&amp;reserved=0" TargetMode="External"/><Relationship Id="rId5" Type="http://schemas.openxmlformats.org/officeDocument/2006/relationships/hyperlink" Target="https://eur02.safelinks.protection.outlook.com/?url=https%3A%2F%2Fnationalhighways.co.uk%2Ftravel-updates%2Fdaily-closure-report%2F&amp;data=05%7C01%7Ckalc%40kentalc.gov.uk%7C1a309bf457ed446bc5f308da7b774d47%7Cc71e8bd71a0446728795fe649c658937%7C1%7C0%7C637958049587437697%7CUnknown%7CTWFpbGZsb3d8eyJWIjoiMC4wLjAwMDAiLCJQIjoiV2luMzIiLCJBTiI6Ik1haWwiLCJXVCI6Mn0%3D%7C3000%7C%7C%7C&amp;sdata=L5bKoiL7YafpXxWgAtGd7arLJkt0rOWcEqb0dhbjdwM%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Cuxton Clerk</dc:creator>
  <cp:keywords/>
  <dc:description/>
  <cp:lastModifiedBy>Cuxton Clerk</cp:lastModifiedBy>
  <cp:revision>1</cp:revision>
  <dcterms:created xsi:type="dcterms:W3CDTF">2022-08-12T13:28:00Z</dcterms:created>
  <dcterms:modified xsi:type="dcterms:W3CDTF">2022-08-12T13:29:00Z</dcterms:modified>
</cp:coreProperties>
</file>